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8D7" w:rsidRPr="001F78D7" w:rsidRDefault="001F78D7" w:rsidP="001F78D7">
      <w:pPr>
        <w:rPr>
          <w:rFonts w:ascii="Times New Roman" w:hAnsi="Times New Roman" w:cs="Times New Roman"/>
          <w:b/>
          <w:sz w:val="32"/>
          <w:szCs w:val="32"/>
          <w:u w:val="dash"/>
        </w:rPr>
      </w:pPr>
      <w:r w:rsidRPr="001F78D7">
        <w:rPr>
          <w:rFonts w:ascii="Times New Roman" w:hAnsi="Times New Roman" w:cs="Times New Roman"/>
          <w:b/>
          <w:sz w:val="32"/>
          <w:szCs w:val="32"/>
          <w:u w:val="dash"/>
        </w:rPr>
        <w:t>Слайд №1</w:t>
      </w:r>
    </w:p>
    <w:p w:rsidR="006D0C63" w:rsidRPr="00005F6D" w:rsidRDefault="006D0C63" w:rsidP="006D0C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0C63">
        <w:rPr>
          <w:rFonts w:ascii="Times New Roman" w:hAnsi="Times New Roman" w:cs="Times New Roman"/>
          <w:b/>
          <w:sz w:val="32"/>
          <w:szCs w:val="32"/>
        </w:rPr>
        <w:t>«Об итогах работы регистрационного центра</w:t>
      </w:r>
    </w:p>
    <w:p w:rsidR="006D0C63" w:rsidRPr="00005F6D" w:rsidRDefault="006D0C63" w:rsidP="006D0C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0C63">
        <w:rPr>
          <w:rFonts w:ascii="Times New Roman" w:hAnsi="Times New Roman" w:cs="Times New Roman"/>
          <w:b/>
          <w:sz w:val="32"/>
          <w:szCs w:val="32"/>
        </w:rPr>
        <w:t xml:space="preserve"> в Удмуртской Республике»</w:t>
      </w:r>
    </w:p>
    <w:p w:rsidR="006D0C63" w:rsidRDefault="006D0C63" w:rsidP="00157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уважаемые коллеги! Позвольте, в первую очередь, выразить вам слова благодарности за совместную работу в части защиты интересов Российской Федерации по вопросам государственной регистрации юридических лиц и предпринимателей.</w:t>
      </w:r>
    </w:p>
    <w:p w:rsidR="006D0C63" w:rsidRDefault="006D0C63" w:rsidP="00157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было уже сказано: Единый регистрационный центр был создан на территории Удмуртской Республике в сентябре 2015 года. </w:t>
      </w:r>
      <w:r w:rsidR="00E50B1F">
        <w:rPr>
          <w:rFonts w:ascii="Times New Roman" w:hAnsi="Times New Roman" w:cs="Times New Roman"/>
          <w:sz w:val="28"/>
          <w:szCs w:val="28"/>
        </w:rPr>
        <w:t xml:space="preserve">Прошло 3 года и </w:t>
      </w:r>
      <w:r w:rsidR="0079288D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E50B1F">
        <w:rPr>
          <w:rFonts w:ascii="Times New Roman" w:hAnsi="Times New Roman" w:cs="Times New Roman"/>
          <w:sz w:val="28"/>
          <w:szCs w:val="28"/>
        </w:rPr>
        <w:t>можно подвести некоторые итоги его деятельности.</w:t>
      </w:r>
    </w:p>
    <w:p w:rsidR="001F78D7" w:rsidRDefault="001F78D7" w:rsidP="001F78D7">
      <w:pPr>
        <w:rPr>
          <w:rFonts w:ascii="Times New Roman" w:hAnsi="Times New Roman" w:cs="Times New Roman"/>
          <w:b/>
          <w:sz w:val="32"/>
          <w:szCs w:val="32"/>
          <w:u w:val="dash"/>
        </w:rPr>
      </w:pPr>
    </w:p>
    <w:p w:rsidR="001F78D7" w:rsidRDefault="001F78D7" w:rsidP="001F7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u w:val="dash"/>
        </w:rPr>
        <w:t>Слайд №2</w:t>
      </w:r>
    </w:p>
    <w:p w:rsidR="0079288D" w:rsidRDefault="003F61C1" w:rsidP="00157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Всего налоговыми органами Удмуртской Республики за период с 2002 года по 01.07.2018 года </w:t>
      </w:r>
      <w:r w:rsidR="00882CFC">
        <w:rPr>
          <w:rFonts w:ascii="Times New Roman" w:hAnsi="Times New Roman" w:cs="Times New Roman"/>
          <w:sz w:val="28"/>
          <w:szCs w:val="28"/>
        </w:rPr>
        <w:t xml:space="preserve">было </w:t>
      </w:r>
      <w:r>
        <w:rPr>
          <w:rFonts w:ascii="Times New Roman" w:hAnsi="Times New Roman" w:cs="Times New Roman"/>
          <w:sz w:val="28"/>
          <w:szCs w:val="28"/>
        </w:rPr>
        <w:t>внесено 1 070 629 записей в Единый государственный реестр юридических лиц  и 1 159 460 записей в Единый государственный реестр индивидуальных предпринимателей</w:t>
      </w:r>
      <w:r w:rsidR="00F546BB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F546B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546BB">
        <w:rPr>
          <w:rFonts w:ascii="Times New Roman" w:hAnsi="Times New Roman" w:cs="Times New Roman"/>
          <w:sz w:val="28"/>
          <w:szCs w:val="28"/>
        </w:rPr>
        <w:t>.</w:t>
      </w:r>
      <w:r w:rsidR="00882CFC">
        <w:rPr>
          <w:rFonts w:ascii="Times New Roman" w:hAnsi="Times New Roman" w:cs="Times New Roman"/>
          <w:sz w:val="28"/>
          <w:szCs w:val="28"/>
        </w:rPr>
        <w:t xml:space="preserve"> </w:t>
      </w:r>
      <w:r w:rsidR="00005F6D">
        <w:rPr>
          <w:rFonts w:ascii="Times New Roman" w:hAnsi="Times New Roman" w:cs="Times New Roman"/>
          <w:sz w:val="28"/>
          <w:szCs w:val="28"/>
        </w:rPr>
        <w:t>непосредственно ЕРЦ внесено 351 321 записей, з</w:t>
      </w:r>
      <w:r w:rsidR="00882CFC">
        <w:rPr>
          <w:rFonts w:ascii="Times New Roman" w:hAnsi="Times New Roman" w:cs="Times New Roman"/>
          <w:sz w:val="28"/>
          <w:szCs w:val="28"/>
        </w:rPr>
        <w:t xml:space="preserve">арегистрировано вновь 10 077 </w:t>
      </w:r>
      <w:r w:rsidR="00F546BB">
        <w:rPr>
          <w:rFonts w:ascii="Times New Roman" w:hAnsi="Times New Roman" w:cs="Times New Roman"/>
          <w:sz w:val="28"/>
          <w:szCs w:val="28"/>
        </w:rPr>
        <w:t>ЮЛ и</w:t>
      </w:r>
      <w:r w:rsidR="00882CFC">
        <w:rPr>
          <w:rFonts w:ascii="Times New Roman" w:hAnsi="Times New Roman" w:cs="Times New Roman"/>
          <w:sz w:val="28"/>
          <w:szCs w:val="28"/>
        </w:rPr>
        <w:t xml:space="preserve"> 24 754 ИП</w:t>
      </w:r>
      <w:r w:rsidR="00F546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546BB">
        <w:rPr>
          <w:rFonts w:ascii="Times New Roman" w:hAnsi="Times New Roman" w:cs="Times New Roman"/>
          <w:sz w:val="28"/>
          <w:szCs w:val="28"/>
        </w:rPr>
        <w:t xml:space="preserve"> Исключено 13 960 ЮЛ и 21 539 ИП.</w:t>
      </w:r>
    </w:p>
    <w:p w:rsidR="001F78D7" w:rsidRDefault="001F78D7" w:rsidP="00157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78D7" w:rsidRDefault="001F78D7" w:rsidP="001F7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u w:val="dash"/>
        </w:rPr>
        <w:t>Слайд №3</w:t>
      </w:r>
    </w:p>
    <w:p w:rsidR="001A6A7B" w:rsidRPr="008B0CC1" w:rsidRDefault="001A6A7B" w:rsidP="00157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 заявители могут представить документы по государственной регистрации лично в ЕРЦ, почтой,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ч/з сайт ФНС</w:t>
      </w:r>
      <w:r w:rsidR="00AB0AD1">
        <w:rPr>
          <w:rFonts w:ascii="Times New Roman" w:hAnsi="Times New Roman" w:cs="Times New Roman"/>
          <w:sz w:val="28"/>
          <w:szCs w:val="28"/>
        </w:rPr>
        <w:t xml:space="preserve"> или портал </w:t>
      </w:r>
      <w:proofErr w:type="spellStart"/>
      <w:r w:rsidR="00AB0AD1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AB0AD1">
        <w:rPr>
          <w:rFonts w:ascii="Times New Roman" w:hAnsi="Times New Roman" w:cs="Times New Roman"/>
          <w:sz w:val="28"/>
          <w:szCs w:val="28"/>
        </w:rPr>
        <w:t xml:space="preserve"> или нотариусов, лично через МФЦ </w:t>
      </w:r>
      <w:r>
        <w:rPr>
          <w:rFonts w:ascii="Times New Roman" w:hAnsi="Times New Roman" w:cs="Times New Roman"/>
          <w:sz w:val="28"/>
          <w:szCs w:val="28"/>
        </w:rPr>
        <w:t>и отдельная категория через Минюст.</w:t>
      </w:r>
      <w:r w:rsidR="00AB0AD1">
        <w:rPr>
          <w:rFonts w:ascii="Times New Roman" w:hAnsi="Times New Roman" w:cs="Times New Roman"/>
          <w:sz w:val="28"/>
          <w:szCs w:val="28"/>
        </w:rPr>
        <w:t xml:space="preserve"> Результаты представлены на слайде.</w:t>
      </w:r>
    </w:p>
    <w:p w:rsidR="008A3B38" w:rsidRPr="008B0CC1" w:rsidRDefault="008A3B38" w:rsidP="00157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701"/>
        <w:gridCol w:w="1701"/>
        <w:gridCol w:w="1701"/>
        <w:gridCol w:w="1559"/>
      </w:tblGrid>
      <w:tr w:rsidR="008A3B38" w:rsidTr="008A3B38">
        <w:trPr>
          <w:trHeight w:val="2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7B" w:rsidRPr="00157EDC" w:rsidRDefault="001A6A7B" w:rsidP="00157E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57EDC">
              <w:rPr>
                <w:rFonts w:ascii="Times New Roman" w:hAnsi="Times New Roman" w:cs="Times New Roman"/>
                <w:sz w:val="28"/>
                <w:szCs w:val="28"/>
              </w:rPr>
              <w:t>Поступило заявлений на регистрацию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7B" w:rsidRPr="00157EDC" w:rsidRDefault="001A6A7B" w:rsidP="00157E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57EDC">
              <w:rPr>
                <w:rFonts w:ascii="Times New Roman" w:hAnsi="Times New Roman" w:cs="Times New Roman"/>
                <w:sz w:val="28"/>
                <w:szCs w:val="28"/>
              </w:rPr>
              <w:t>2015 (с 07.09.2015)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7B" w:rsidRPr="00157EDC" w:rsidRDefault="001A6A7B" w:rsidP="00157E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57EDC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7B" w:rsidRPr="00157EDC" w:rsidRDefault="001A6A7B" w:rsidP="00157E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57EDC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7B" w:rsidRPr="00157EDC" w:rsidRDefault="001A6A7B" w:rsidP="00157E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57EDC">
              <w:rPr>
                <w:rFonts w:ascii="Times New Roman" w:hAnsi="Times New Roman" w:cs="Times New Roman"/>
                <w:sz w:val="28"/>
                <w:szCs w:val="28"/>
              </w:rPr>
              <w:t>На 01.08.2018</w:t>
            </w:r>
          </w:p>
        </w:tc>
      </w:tr>
      <w:tr w:rsidR="008A3B38" w:rsidTr="008A3B3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7B" w:rsidRPr="00157EDC" w:rsidRDefault="001A6A7B" w:rsidP="00157E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57ED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157EDC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157EDC">
              <w:rPr>
                <w:rFonts w:ascii="Times New Roman" w:hAnsi="Times New Roman" w:cs="Times New Roman"/>
                <w:sz w:val="28"/>
                <w:szCs w:val="28"/>
              </w:rPr>
              <w:t>.    лично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7B" w:rsidRPr="00157EDC" w:rsidRDefault="001A6A7B" w:rsidP="00157E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57EDC">
              <w:rPr>
                <w:rFonts w:ascii="Times New Roman" w:hAnsi="Times New Roman" w:cs="Times New Roman"/>
                <w:sz w:val="28"/>
                <w:szCs w:val="28"/>
              </w:rPr>
              <w:t>66,5%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7B" w:rsidRPr="00157EDC" w:rsidRDefault="001A6A7B" w:rsidP="00157E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57EDC">
              <w:rPr>
                <w:rFonts w:ascii="Times New Roman" w:hAnsi="Times New Roman" w:cs="Times New Roman"/>
                <w:sz w:val="28"/>
                <w:szCs w:val="28"/>
              </w:rPr>
              <w:t>61,0%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7B" w:rsidRPr="00157EDC" w:rsidRDefault="001A6A7B" w:rsidP="00157E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57EDC">
              <w:rPr>
                <w:rFonts w:ascii="Times New Roman" w:hAnsi="Times New Roman" w:cs="Times New Roman"/>
                <w:sz w:val="28"/>
                <w:szCs w:val="28"/>
              </w:rPr>
              <w:t>62,7%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7B" w:rsidRPr="00157EDC" w:rsidRDefault="001A6A7B" w:rsidP="00157E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57EDC">
              <w:rPr>
                <w:rFonts w:ascii="Times New Roman" w:hAnsi="Times New Roman" w:cs="Times New Roman"/>
                <w:sz w:val="28"/>
                <w:szCs w:val="28"/>
              </w:rPr>
              <w:t>70,6%</w:t>
            </w:r>
          </w:p>
        </w:tc>
      </w:tr>
      <w:tr w:rsidR="008A3B38" w:rsidTr="008A3B38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7B" w:rsidRPr="00157EDC" w:rsidRDefault="001A6A7B" w:rsidP="00157E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57ED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157EDC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157EDC">
              <w:rPr>
                <w:rFonts w:ascii="Times New Roman" w:hAnsi="Times New Roman" w:cs="Times New Roman"/>
                <w:sz w:val="28"/>
                <w:szCs w:val="28"/>
              </w:rPr>
              <w:t>.    почтой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7B" w:rsidRPr="00157EDC" w:rsidRDefault="001A6A7B" w:rsidP="00157E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57EDC">
              <w:rPr>
                <w:rFonts w:ascii="Times New Roman" w:hAnsi="Times New Roman" w:cs="Times New Roman"/>
                <w:sz w:val="28"/>
                <w:szCs w:val="28"/>
              </w:rPr>
              <w:t>9,0%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7B" w:rsidRPr="00157EDC" w:rsidRDefault="001A6A7B" w:rsidP="00157E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57EDC">
              <w:rPr>
                <w:rFonts w:ascii="Times New Roman" w:hAnsi="Times New Roman" w:cs="Times New Roman"/>
                <w:sz w:val="28"/>
                <w:szCs w:val="28"/>
              </w:rPr>
              <w:t>6,2%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7B" w:rsidRPr="00157EDC" w:rsidRDefault="001A6A7B" w:rsidP="00157E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57EDC">
              <w:rPr>
                <w:rFonts w:ascii="Times New Roman" w:hAnsi="Times New Roman" w:cs="Times New Roman"/>
                <w:sz w:val="28"/>
                <w:szCs w:val="28"/>
              </w:rPr>
              <w:t>4,3%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7B" w:rsidRPr="00157EDC" w:rsidRDefault="001A6A7B" w:rsidP="00157E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57EDC">
              <w:rPr>
                <w:rFonts w:ascii="Times New Roman" w:hAnsi="Times New Roman" w:cs="Times New Roman"/>
                <w:sz w:val="28"/>
                <w:szCs w:val="28"/>
              </w:rPr>
              <w:t>2,4%</w:t>
            </w:r>
          </w:p>
        </w:tc>
      </w:tr>
      <w:tr w:rsidR="008A3B38" w:rsidTr="008A3B38">
        <w:trPr>
          <w:trHeight w:val="34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7B" w:rsidRPr="00157EDC" w:rsidRDefault="001A6A7B" w:rsidP="00157E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57ED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157EDC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157EDC">
              <w:rPr>
                <w:rFonts w:ascii="Times New Roman" w:hAnsi="Times New Roman" w:cs="Times New Roman"/>
                <w:sz w:val="28"/>
                <w:szCs w:val="28"/>
              </w:rPr>
              <w:t>.    МФЦ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7B" w:rsidRPr="00157EDC" w:rsidRDefault="001A6A7B" w:rsidP="00157E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57EDC">
              <w:rPr>
                <w:rFonts w:ascii="Times New Roman" w:hAnsi="Times New Roman" w:cs="Times New Roman"/>
                <w:sz w:val="28"/>
                <w:szCs w:val="28"/>
              </w:rPr>
              <w:t>12,3%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7B" w:rsidRPr="00157EDC" w:rsidRDefault="001A6A7B" w:rsidP="00157E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57EDC">
              <w:rPr>
                <w:rFonts w:ascii="Times New Roman" w:hAnsi="Times New Roman" w:cs="Times New Roman"/>
                <w:sz w:val="28"/>
                <w:szCs w:val="28"/>
              </w:rPr>
              <w:t>18,2%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7B" w:rsidRPr="00157EDC" w:rsidRDefault="001A6A7B" w:rsidP="00157E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57EDC">
              <w:rPr>
                <w:rFonts w:ascii="Times New Roman" w:hAnsi="Times New Roman" w:cs="Times New Roman"/>
                <w:sz w:val="28"/>
                <w:szCs w:val="28"/>
              </w:rPr>
              <w:t>17,8%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7B" w:rsidRPr="00157EDC" w:rsidRDefault="001A6A7B" w:rsidP="00157E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57EDC">
              <w:rPr>
                <w:rFonts w:ascii="Times New Roman" w:hAnsi="Times New Roman" w:cs="Times New Roman"/>
                <w:sz w:val="28"/>
                <w:szCs w:val="28"/>
              </w:rPr>
              <w:t>14,6%</w:t>
            </w:r>
          </w:p>
        </w:tc>
      </w:tr>
      <w:tr w:rsidR="008A3B38" w:rsidTr="008A3B38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7B" w:rsidRPr="00157EDC" w:rsidRDefault="001A6A7B" w:rsidP="00157E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57ED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157EDC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157EDC">
              <w:rPr>
                <w:rFonts w:ascii="Times New Roman" w:hAnsi="Times New Roman" w:cs="Times New Roman"/>
                <w:sz w:val="28"/>
                <w:szCs w:val="28"/>
              </w:rPr>
              <w:t>.    нотариусы почтой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7B" w:rsidRPr="00157EDC" w:rsidRDefault="001A6A7B" w:rsidP="00157E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57EDC">
              <w:rPr>
                <w:rFonts w:ascii="Times New Roman" w:hAnsi="Times New Roman" w:cs="Times New Roman"/>
                <w:sz w:val="28"/>
                <w:szCs w:val="28"/>
              </w:rPr>
              <w:t>3,1%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7B" w:rsidRPr="00157EDC" w:rsidRDefault="001A6A7B" w:rsidP="00157E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57EDC">
              <w:rPr>
                <w:rFonts w:ascii="Times New Roman" w:hAnsi="Times New Roman" w:cs="Times New Roman"/>
                <w:sz w:val="28"/>
                <w:szCs w:val="28"/>
              </w:rPr>
              <w:t>0,3%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7B" w:rsidRPr="00157EDC" w:rsidRDefault="001A6A7B" w:rsidP="00157E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57EDC">
              <w:rPr>
                <w:rFonts w:ascii="Times New Roman" w:hAnsi="Times New Roman" w:cs="Times New Roman"/>
                <w:sz w:val="28"/>
                <w:szCs w:val="28"/>
              </w:rPr>
              <w:t>0,09%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7B" w:rsidRPr="00157EDC" w:rsidRDefault="001A6A7B" w:rsidP="00157E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57ED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A3B38" w:rsidTr="008A3B38">
        <w:trPr>
          <w:trHeight w:val="3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7B" w:rsidRPr="00157EDC" w:rsidRDefault="001A6A7B" w:rsidP="00157E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57EDC">
              <w:rPr>
                <w:rFonts w:ascii="Times New Roman" w:hAnsi="Times New Roman" w:cs="Times New Roman"/>
                <w:sz w:val="28"/>
                <w:szCs w:val="28"/>
              </w:rPr>
              <w:t>В эл виде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7B" w:rsidRPr="00157EDC" w:rsidRDefault="001A6A7B" w:rsidP="00157E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57EDC">
              <w:rPr>
                <w:rFonts w:ascii="Times New Roman" w:hAnsi="Times New Roman" w:cs="Times New Roman"/>
                <w:sz w:val="28"/>
                <w:szCs w:val="28"/>
              </w:rPr>
              <w:t>8,0%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7B" w:rsidRPr="00157EDC" w:rsidRDefault="001A6A7B" w:rsidP="00157E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57EDC">
              <w:rPr>
                <w:rFonts w:ascii="Times New Roman" w:hAnsi="Times New Roman" w:cs="Times New Roman"/>
                <w:sz w:val="28"/>
                <w:szCs w:val="28"/>
              </w:rPr>
              <w:t>13,0%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7B" w:rsidRPr="00157EDC" w:rsidRDefault="001A6A7B" w:rsidP="00157E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57EDC">
              <w:rPr>
                <w:rFonts w:ascii="Times New Roman" w:hAnsi="Times New Roman" w:cs="Times New Roman"/>
                <w:sz w:val="28"/>
                <w:szCs w:val="28"/>
              </w:rPr>
              <w:t>13,8%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7B" w:rsidRPr="00157EDC" w:rsidRDefault="001A6A7B" w:rsidP="00157E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57EDC">
              <w:rPr>
                <w:rFonts w:ascii="Times New Roman" w:hAnsi="Times New Roman" w:cs="Times New Roman"/>
                <w:sz w:val="28"/>
                <w:szCs w:val="28"/>
              </w:rPr>
              <w:t>10,9%</w:t>
            </w:r>
          </w:p>
        </w:tc>
      </w:tr>
      <w:tr w:rsidR="008A3B38" w:rsidTr="008A3B38">
        <w:trPr>
          <w:trHeight w:val="3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7B" w:rsidRPr="00157EDC" w:rsidRDefault="001A6A7B" w:rsidP="00157E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157EDC">
              <w:rPr>
                <w:rFonts w:ascii="Times New Roman" w:hAnsi="Times New Roman" w:cs="Times New Roman"/>
                <w:sz w:val="28"/>
                <w:szCs w:val="28"/>
              </w:rPr>
              <w:t xml:space="preserve">Мин </w:t>
            </w:r>
            <w:proofErr w:type="spellStart"/>
            <w:r w:rsidRPr="00157EDC">
              <w:rPr>
                <w:rFonts w:ascii="Times New Roman" w:hAnsi="Times New Roman" w:cs="Times New Roman"/>
                <w:sz w:val="28"/>
                <w:szCs w:val="28"/>
              </w:rPr>
              <w:t>юст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7B" w:rsidRPr="00157EDC" w:rsidRDefault="001A6A7B" w:rsidP="00157E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57EDC">
              <w:rPr>
                <w:rFonts w:ascii="Times New Roman" w:hAnsi="Times New Roman" w:cs="Times New Roman"/>
                <w:sz w:val="28"/>
                <w:szCs w:val="28"/>
              </w:rPr>
              <w:t>1,1%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7B" w:rsidRPr="00157EDC" w:rsidRDefault="001A6A7B" w:rsidP="00157E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57EDC">
              <w:rPr>
                <w:rFonts w:ascii="Times New Roman" w:hAnsi="Times New Roman" w:cs="Times New Roman"/>
                <w:sz w:val="28"/>
                <w:szCs w:val="28"/>
              </w:rPr>
              <w:t>1,3%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7B" w:rsidRPr="00157EDC" w:rsidRDefault="001A6A7B" w:rsidP="00157E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57EDC">
              <w:rPr>
                <w:rFonts w:ascii="Times New Roman" w:hAnsi="Times New Roman" w:cs="Times New Roman"/>
                <w:sz w:val="28"/>
                <w:szCs w:val="28"/>
              </w:rPr>
              <w:t>1,3%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7B" w:rsidRPr="00157EDC" w:rsidRDefault="001A6A7B" w:rsidP="00157E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57EDC">
              <w:rPr>
                <w:rFonts w:ascii="Times New Roman" w:hAnsi="Times New Roman" w:cs="Times New Roman"/>
                <w:sz w:val="28"/>
                <w:szCs w:val="28"/>
              </w:rPr>
              <w:t>1,5%</w:t>
            </w:r>
          </w:p>
        </w:tc>
      </w:tr>
    </w:tbl>
    <w:p w:rsidR="001A6A7B" w:rsidRDefault="001A6A7B" w:rsidP="00157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78D7" w:rsidRDefault="001F78D7" w:rsidP="00157ED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8D7" w:rsidRDefault="001F78D7" w:rsidP="001F7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u w:val="dash"/>
        </w:rPr>
        <w:lastRenderedPageBreak/>
        <w:t>Слайд №4</w:t>
      </w:r>
    </w:p>
    <w:p w:rsidR="00787930" w:rsidRPr="008B0CC1" w:rsidRDefault="00787930" w:rsidP="00157ED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DC">
        <w:rPr>
          <w:rFonts w:ascii="Times New Roman" w:hAnsi="Times New Roman" w:cs="Times New Roman"/>
          <w:sz w:val="28"/>
          <w:szCs w:val="28"/>
        </w:rPr>
        <w:t>В настоящее ЕРЦ</w:t>
      </w:r>
      <w:r w:rsidR="00157EDC" w:rsidRPr="00157EDC">
        <w:rPr>
          <w:rFonts w:ascii="Times New Roman" w:hAnsi="Times New Roman" w:cs="Times New Roman"/>
          <w:sz w:val="28"/>
          <w:szCs w:val="28"/>
        </w:rPr>
        <w:t>,</w:t>
      </w:r>
      <w:r w:rsidRPr="00157EDC">
        <w:rPr>
          <w:rFonts w:ascii="Times New Roman" w:hAnsi="Times New Roman" w:cs="Times New Roman"/>
          <w:sz w:val="28"/>
          <w:szCs w:val="28"/>
        </w:rPr>
        <w:t xml:space="preserve"> совместно с налоговыми органами УР</w:t>
      </w:r>
      <w:r w:rsidR="00157EDC" w:rsidRPr="00157EDC">
        <w:rPr>
          <w:rFonts w:ascii="Times New Roman" w:hAnsi="Times New Roman" w:cs="Times New Roman"/>
          <w:sz w:val="28"/>
          <w:szCs w:val="28"/>
        </w:rPr>
        <w:t>,</w:t>
      </w:r>
      <w:r w:rsidRPr="00157EDC">
        <w:rPr>
          <w:rFonts w:ascii="Times New Roman" w:hAnsi="Times New Roman" w:cs="Times New Roman"/>
          <w:sz w:val="28"/>
          <w:szCs w:val="28"/>
        </w:rPr>
        <w:t xml:space="preserve"> пров</w:t>
      </w:r>
      <w:r w:rsidR="00157EDC" w:rsidRPr="00157EDC">
        <w:rPr>
          <w:rFonts w:ascii="Times New Roman" w:hAnsi="Times New Roman" w:cs="Times New Roman"/>
          <w:sz w:val="28"/>
          <w:szCs w:val="28"/>
        </w:rPr>
        <w:t>одится большая работа по достижению</w:t>
      </w:r>
      <w:r w:rsidRPr="00157EDC">
        <w:rPr>
          <w:rFonts w:ascii="Times New Roman" w:hAnsi="Times New Roman" w:cs="Times New Roman"/>
          <w:sz w:val="28"/>
          <w:szCs w:val="28"/>
        </w:rPr>
        <w:t xml:space="preserve"> достоверности сведений реестра,</w:t>
      </w:r>
      <w:r w:rsidRPr="00787930">
        <w:rPr>
          <w:rFonts w:ascii="Times New Roman" w:hAnsi="Times New Roman" w:cs="Times New Roman"/>
          <w:sz w:val="28"/>
          <w:szCs w:val="28"/>
        </w:rPr>
        <w:t xml:space="preserve"> о чём свидетельствует активное снижение количества юридических лиц, зарегистрированных по адресам массовой регистрации, а также компаний, </w:t>
      </w:r>
      <w:proofErr w:type="gramStart"/>
      <w:r w:rsidRPr="00157EDC">
        <w:rPr>
          <w:rFonts w:ascii="Times New Roman" w:hAnsi="Times New Roman" w:cs="Times New Roman"/>
          <w:sz w:val="28"/>
          <w:szCs w:val="28"/>
        </w:rPr>
        <w:t>органы</w:t>
      </w:r>
      <w:proofErr w:type="gramEnd"/>
      <w:r w:rsidRPr="00157EDC">
        <w:rPr>
          <w:rFonts w:ascii="Times New Roman" w:hAnsi="Times New Roman" w:cs="Times New Roman"/>
          <w:sz w:val="28"/>
          <w:szCs w:val="28"/>
        </w:rPr>
        <w:t xml:space="preserve">  управления которых выступают в качестве таковых в значительном количестве иных юридических лиц</w:t>
      </w:r>
      <w:r w:rsidR="00157EDC">
        <w:rPr>
          <w:rFonts w:ascii="Times New Roman" w:hAnsi="Times New Roman" w:cs="Times New Roman"/>
          <w:sz w:val="28"/>
          <w:szCs w:val="28"/>
        </w:rPr>
        <w:t>.</w:t>
      </w:r>
      <w:r w:rsidRPr="00787930">
        <w:rPr>
          <w:rFonts w:ascii="Times New Roman" w:hAnsi="Times New Roman" w:cs="Times New Roman"/>
          <w:sz w:val="28"/>
          <w:szCs w:val="28"/>
        </w:rPr>
        <w:t xml:space="preserve"> Постоянно снижается количество компаний, полномочия единоличного исполнительного органа которых возложены на управляющие организации. </w:t>
      </w:r>
      <w:r w:rsidRPr="00157EDC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57EDC">
        <w:rPr>
          <w:rFonts w:ascii="Times New Roman" w:hAnsi="Times New Roman" w:cs="Times New Roman"/>
          <w:sz w:val="28"/>
          <w:szCs w:val="28"/>
        </w:rPr>
        <w:t>уменьшается</w:t>
      </w:r>
      <w:r w:rsidRPr="00157EDC">
        <w:rPr>
          <w:rFonts w:ascii="Times New Roman" w:hAnsi="Times New Roman" w:cs="Times New Roman"/>
          <w:sz w:val="28"/>
          <w:szCs w:val="28"/>
        </w:rPr>
        <w:t xml:space="preserve"> количество организаций, не представляющих отчётность в налоговые органы более года.</w:t>
      </w:r>
    </w:p>
    <w:p w:rsidR="00490E84" w:rsidRPr="00490E84" w:rsidRDefault="00490E84" w:rsidP="00490E8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E84">
        <w:rPr>
          <w:rFonts w:ascii="Times New Roman" w:eastAsia="Calibri" w:hAnsi="Times New Roman" w:cs="Times New Roman"/>
          <w:color w:val="000000"/>
          <w:sz w:val="28"/>
          <w:szCs w:val="28"/>
        </w:rPr>
        <w:t>Активизация работы по исключению связана с вступлением в силу 3 августа 2016 года изменений в положения статьи 59 Налогового кодекса, позволяющих исключать недействующие компании, по которым имеется недоимка, задолжен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ность перед бюджетом, признанная</w:t>
      </w:r>
      <w:r w:rsidRPr="00490E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безнадёжной к взысканию, с последующим её списанием. </w:t>
      </w:r>
    </w:p>
    <w:p w:rsidR="00F546BB" w:rsidRPr="00F546BB" w:rsidRDefault="00157EDC" w:rsidP="00157E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</w:t>
      </w:r>
      <w:r w:rsidR="00F546BB">
        <w:rPr>
          <w:rFonts w:ascii="Times New Roman" w:hAnsi="Times New Roman" w:cs="Times New Roman"/>
          <w:sz w:val="28"/>
          <w:szCs w:val="28"/>
        </w:rPr>
        <w:t xml:space="preserve"> в целях обеспечения достоверности реестра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546BB">
        <w:rPr>
          <w:rFonts w:ascii="Times New Roman" w:hAnsi="Times New Roman" w:cs="Times New Roman"/>
          <w:sz w:val="28"/>
          <w:szCs w:val="28"/>
        </w:rPr>
        <w:t xml:space="preserve"> ЕРЦ</w:t>
      </w:r>
      <w:r w:rsidR="00F546BB" w:rsidRPr="00F546BB">
        <w:rPr>
          <w:rFonts w:ascii="Times New Roman" w:hAnsi="Times New Roman" w:cs="Times New Roman"/>
          <w:sz w:val="28"/>
          <w:szCs w:val="28"/>
        </w:rPr>
        <w:t xml:space="preserve"> исключено</w:t>
      </w:r>
      <w:r w:rsidR="00F546BB">
        <w:rPr>
          <w:rFonts w:ascii="Times New Roman" w:hAnsi="Times New Roman" w:cs="Times New Roman"/>
          <w:sz w:val="28"/>
          <w:szCs w:val="28"/>
        </w:rPr>
        <w:t>,</w:t>
      </w:r>
      <w:r w:rsidR="00F546BB" w:rsidRPr="00F546BB">
        <w:rPr>
          <w:rFonts w:ascii="Times New Roman" w:hAnsi="Times New Roman" w:cs="Times New Roman"/>
          <w:sz w:val="28"/>
          <w:szCs w:val="28"/>
        </w:rPr>
        <w:t xml:space="preserve"> </w:t>
      </w:r>
      <w:r w:rsidR="00F546BB">
        <w:rPr>
          <w:rFonts w:ascii="Times New Roman" w:hAnsi="Times New Roman" w:cs="Times New Roman"/>
          <w:sz w:val="28"/>
          <w:szCs w:val="28"/>
        </w:rPr>
        <w:t xml:space="preserve">в принудительном порядке, </w:t>
      </w:r>
      <w:r w:rsidR="00F546BB" w:rsidRPr="00F546BB">
        <w:rPr>
          <w:rFonts w:ascii="Times New Roman" w:hAnsi="Times New Roman" w:cs="Times New Roman"/>
          <w:sz w:val="28"/>
          <w:szCs w:val="28"/>
        </w:rPr>
        <w:t>из единого государственного реестра</w:t>
      </w:r>
      <w:r>
        <w:rPr>
          <w:rFonts w:ascii="Times New Roman" w:hAnsi="Times New Roman" w:cs="Times New Roman"/>
          <w:sz w:val="28"/>
          <w:szCs w:val="28"/>
        </w:rPr>
        <w:t xml:space="preserve"> 11 631</w:t>
      </w:r>
      <w:r w:rsidR="00F546BB" w:rsidRPr="00F546BB">
        <w:rPr>
          <w:rFonts w:ascii="Times New Roman" w:hAnsi="Times New Roman" w:cs="Times New Roman"/>
          <w:sz w:val="28"/>
          <w:szCs w:val="28"/>
        </w:rPr>
        <w:t xml:space="preserve"> юридических лиц</w:t>
      </w:r>
      <w:r w:rsidR="00F546BB">
        <w:rPr>
          <w:rFonts w:ascii="Times New Roman" w:hAnsi="Times New Roman" w:cs="Times New Roman"/>
          <w:sz w:val="28"/>
          <w:szCs w:val="28"/>
        </w:rPr>
        <w:t xml:space="preserve"> </w:t>
      </w:r>
      <w:r w:rsidR="00F546BB" w:rsidRPr="00F54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6BB" w:rsidRPr="00F546BB" w:rsidRDefault="00F546BB" w:rsidP="00157E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6BB">
        <w:rPr>
          <w:rFonts w:ascii="Times New Roman" w:hAnsi="Times New Roman" w:cs="Times New Roman"/>
          <w:sz w:val="28"/>
          <w:szCs w:val="28"/>
        </w:rPr>
        <w:t>2015 г. (с 07.09.2015) - 360 ЮЛ</w:t>
      </w:r>
    </w:p>
    <w:p w:rsidR="00F546BB" w:rsidRPr="00F546BB" w:rsidRDefault="00F546BB" w:rsidP="00157E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6BB">
        <w:rPr>
          <w:rFonts w:ascii="Times New Roman" w:hAnsi="Times New Roman" w:cs="Times New Roman"/>
          <w:sz w:val="28"/>
          <w:szCs w:val="28"/>
        </w:rPr>
        <w:t>2016 г. – 2828 ЮЛ</w:t>
      </w:r>
    </w:p>
    <w:p w:rsidR="00F546BB" w:rsidRPr="00F546BB" w:rsidRDefault="00F546BB" w:rsidP="00157E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6BB">
        <w:rPr>
          <w:rFonts w:ascii="Times New Roman" w:hAnsi="Times New Roman" w:cs="Times New Roman"/>
          <w:sz w:val="28"/>
          <w:szCs w:val="28"/>
        </w:rPr>
        <w:t>2017 г. – 5900 ЮЛ</w:t>
      </w:r>
    </w:p>
    <w:p w:rsidR="00F546BB" w:rsidRDefault="00F546BB" w:rsidP="00157E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6BB">
        <w:rPr>
          <w:rFonts w:ascii="Times New Roman" w:hAnsi="Times New Roman" w:cs="Times New Roman"/>
          <w:sz w:val="28"/>
          <w:szCs w:val="28"/>
        </w:rPr>
        <w:t>2018 г. (по состоянию на 08.08.2018) – 2543 ЮЛ</w:t>
      </w:r>
    </w:p>
    <w:p w:rsidR="00F546BB" w:rsidRDefault="00F546BB" w:rsidP="00157E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Всего: 11 631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недействующих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ЮЛ.</w:t>
      </w:r>
    </w:p>
    <w:p w:rsidR="001F78D7" w:rsidRDefault="001F78D7" w:rsidP="001F78D7">
      <w:pPr>
        <w:rPr>
          <w:rFonts w:ascii="Times New Roman" w:hAnsi="Times New Roman" w:cs="Times New Roman"/>
          <w:b/>
          <w:sz w:val="32"/>
          <w:szCs w:val="32"/>
          <w:u w:val="dash"/>
        </w:rPr>
      </w:pPr>
    </w:p>
    <w:p w:rsidR="001F78D7" w:rsidRDefault="001F78D7" w:rsidP="001F7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u w:val="dash"/>
        </w:rPr>
        <w:t>Слайд №5</w:t>
      </w:r>
    </w:p>
    <w:p w:rsidR="003435F4" w:rsidRPr="003435F4" w:rsidRDefault="003435F4" w:rsidP="00157E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5F4">
        <w:rPr>
          <w:rFonts w:ascii="Times New Roman" w:hAnsi="Times New Roman" w:cs="Times New Roman"/>
          <w:sz w:val="28"/>
          <w:szCs w:val="28"/>
        </w:rPr>
        <w:t>Внесено в ЕГРЮЛ</w:t>
      </w:r>
      <w:r w:rsidR="00157EDC">
        <w:rPr>
          <w:rFonts w:ascii="Times New Roman" w:hAnsi="Times New Roman" w:cs="Times New Roman"/>
          <w:sz w:val="28"/>
          <w:szCs w:val="28"/>
        </w:rPr>
        <w:t xml:space="preserve"> 7 792</w:t>
      </w:r>
      <w:r w:rsidRPr="003435F4">
        <w:rPr>
          <w:rFonts w:ascii="Times New Roman" w:hAnsi="Times New Roman" w:cs="Times New Roman"/>
          <w:sz w:val="28"/>
          <w:szCs w:val="28"/>
        </w:rPr>
        <w:t xml:space="preserve"> записей о недостоверности сведений</w:t>
      </w:r>
      <w:r>
        <w:rPr>
          <w:rFonts w:ascii="Times New Roman" w:hAnsi="Times New Roman" w:cs="Times New Roman"/>
          <w:sz w:val="28"/>
          <w:szCs w:val="28"/>
        </w:rPr>
        <w:t xml:space="preserve"> по юридическому адресу:</w:t>
      </w:r>
    </w:p>
    <w:p w:rsidR="003435F4" w:rsidRPr="003435F4" w:rsidRDefault="003435F4" w:rsidP="00157E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5F4">
        <w:rPr>
          <w:rFonts w:ascii="Times New Roman" w:hAnsi="Times New Roman" w:cs="Times New Roman"/>
          <w:sz w:val="28"/>
          <w:szCs w:val="28"/>
        </w:rPr>
        <w:t>2016 г. – 304</w:t>
      </w:r>
    </w:p>
    <w:p w:rsidR="003435F4" w:rsidRPr="003435F4" w:rsidRDefault="003435F4" w:rsidP="00157E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5F4">
        <w:rPr>
          <w:rFonts w:ascii="Times New Roman" w:hAnsi="Times New Roman" w:cs="Times New Roman"/>
          <w:sz w:val="28"/>
          <w:szCs w:val="28"/>
        </w:rPr>
        <w:t>2017 г. – 4478</w:t>
      </w:r>
    </w:p>
    <w:p w:rsidR="003435F4" w:rsidRDefault="003435F4" w:rsidP="00157E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5F4">
        <w:rPr>
          <w:rFonts w:ascii="Times New Roman" w:hAnsi="Times New Roman" w:cs="Times New Roman"/>
          <w:sz w:val="28"/>
          <w:szCs w:val="28"/>
        </w:rPr>
        <w:t>2018 г. (по состоянию на 15.08.2018) – 3010</w:t>
      </w:r>
    </w:p>
    <w:p w:rsidR="001F78D7" w:rsidRDefault="001F78D7" w:rsidP="00157E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78D7" w:rsidRDefault="001F78D7" w:rsidP="001F78D7">
      <w:pPr>
        <w:rPr>
          <w:rFonts w:ascii="Times New Roman" w:hAnsi="Times New Roman" w:cs="Times New Roman"/>
          <w:b/>
          <w:sz w:val="32"/>
          <w:szCs w:val="32"/>
          <w:u w:val="dash"/>
        </w:rPr>
      </w:pPr>
    </w:p>
    <w:p w:rsidR="003435F4" w:rsidRPr="003435F4" w:rsidRDefault="001F78D7" w:rsidP="001F7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u w:val="dash"/>
        </w:rPr>
        <w:lastRenderedPageBreak/>
        <w:t>Слайд №6</w:t>
      </w:r>
    </w:p>
    <w:p w:rsidR="003435F4" w:rsidRPr="003435F4" w:rsidRDefault="003435F4" w:rsidP="00157E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5F4">
        <w:rPr>
          <w:rFonts w:ascii="Times New Roman" w:hAnsi="Times New Roman" w:cs="Times New Roman"/>
          <w:sz w:val="28"/>
          <w:szCs w:val="28"/>
        </w:rPr>
        <w:t>Внесено в ЕГРЮЛ сведений о недостоверности (по заявлению физического лица о недостоверности сведений о нем по форме Р34001)</w:t>
      </w:r>
    </w:p>
    <w:p w:rsidR="003435F4" w:rsidRPr="003435F4" w:rsidRDefault="003435F4" w:rsidP="00157E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5F4">
        <w:rPr>
          <w:rFonts w:ascii="Times New Roman" w:hAnsi="Times New Roman" w:cs="Times New Roman"/>
          <w:sz w:val="28"/>
          <w:szCs w:val="28"/>
        </w:rPr>
        <w:t>2016 г. - 907</w:t>
      </w:r>
    </w:p>
    <w:p w:rsidR="003435F4" w:rsidRPr="003435F4" w:rsidRDefault="003435F4" w:rsidP="00157E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5F4">
        <w:rPr>
          <w:rFonts w:ascii="Times New Roman" w:hAnsi="Times New Roman" w:cs="Times New Roman"/>
          <w:sz w:val="28"/>
          <w:szCs w:val="28"/>
        </w:rPr>
        <w:t>2017 г. – 1212</w:t>
      </w:r>
    </w:p>
    <w:p w:rsidR="00F546BB" w:rsidRDefault="003435F4" w:rsidP="00157E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5F4">
        <w:rPr>
          <w:rFonts w:ascii="Times New Roman" w:hAnsi="Times New Roman" w:cs="Times New Roman"/>
          <w:sz w:val="28"/>
          <w:szCs w:val="28"/>
        </w:rPr>
        <w:t>2018 г. (по состоянию на 15.08.2018) – 561</w:t>
      </w:r>
    </w:p>
    <w:p w:rsidR="001F78D7" w:rsidRDefault="001F78D7" w:rsidP="001F78D7">
      <w:pPr>
        <w:rPr>
          <w:rFonts w:ascii="Times New Roman" w:hAnsi="Times New Roman" w:cs="Times New Roman"/>
          <w:b/>
          <w:sz w:val="32"/>
          <w:szCs w:val="32"/>
          <w:u w:val="dash"/>
        </w:rPr>
      </w:pPr>
    </w:p>
    <w:p w:rsidR="001F78D7" w:rsidRDefault="001F78D7" w:rsidP="001F7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u w:val="dash"/>
        </w:rPr>
        <w:t>Слайд №7</w:t>
      </w:r>
    </w:p>
    <w:p w:rsidR="00CE7A15" w:rsidRDefault="00CE7A15" w:rsidP="00CE7A15">
      <w:pPr>
        <w:pStyle w:val="a4"/>
        <w:ind w:left="0" w:firstLine="708"/>
        <w:jc w:val="both"/>
        <w:rPr>
          <w:sz w:val="28"/>
          <w:szCs w:val="28"/>
        </w:rPr>
      </w:pPr>
      <w:proofErr w:type="gramStart"/>
      <w:r w:rsidRPr="00CE7A15">
        <w:rPr>
          <w:sz w:val="28"/>
          <w:szCs w:val="28"/>
        </w:rPr>
        <w:t>Согласно внесённым Федеральным законом от 28 декабря 2016 года № 488-ФЗ поправкам в Федеральный закон о государственной регистрации юридических лиц и индивидуальных предпринимателей</w:t>
      </w:r>
      <w:r>
        <w:rPr>
          <w:sz w:val="28"/>
          <w:szCs w:val="28"/>
        </w:rPr>
        <w:t xml:space="preserve"> в настоящее время</w:t>
      </w:r>
      <w:r w:rsidRPr="00CE7A15">
        <w:rPr>
          <w:sz w:val="28"/>
          <w:szCs w:val="28"/>
        </w:rPr>
        <w:t xml:space="preserve"> предусмотрена возможность административного исключения юридических лиц при наличии в ЕГРЮЛ сведений, в отношении которых внесена запись об их недостоверности, в течение более чем шести месяцев с момента внесения такой записи </w:t>
      </w:r>
      <w:r w:rsidRPr="00CE7A15">
        <w:rPr>
          <w:i/>
          <w:sz w:val="28"/>
          <w:szCs w:val="28"/>
        </w:rPr>
        <w:t>(пункт 5 статьи 21.1 Федерального</w:t>
      </w:r>
      <w:proofErr w:type="gramEnd"/>
      <w:r w:rsidRPr="00CE7A15">
        <w:rPr>
          <w:i/>
          <w:sz w:val="28"/>
          <w:szCs w:val="28"/>
        </w:rPr>
        <w:t xml:space="preserve"> закона от 8 августа 2001 года № 129-ФЗ)</w:t>
      </w:r>
      <w:r w:rsidRPr="00CE7A15">
        <w:rPr>
          <w:sz w:val="28"/>
          <w:szCs w:val="28"/>
        </w:rPr>
        <w:t>.</w:t>
      </w:r>
    </w:p>
    <w:p w:rsidR="001F78D7" w:rsidRDefault="001F78D7" w:rsidP="00CE7A15">
      <w:pPr>
        <w:pStyle w:val="a4"/>
        <w:ind w:left="0" w:firstLine="708"/>
        <w:jc w:val="both"/>
        <w:rPr>
          <w:sz w:val="28"/>
          <w:szCs w:val="28"/>
        </w:rPr>
      </w:pPr>
    </w:p>
    <w:p w:rsidR="003435F4" w:rsidRDefault="001F78D7" w:rsidP="001F7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u w:val="dash"/>
        </w:rPr>
        <w:t>Слайд №8</w:t>
      </w:r>
    </w:p>
    <w:p w:rsidR="00BC3C5A" w:rsidRPr="00BC3C5A" w:rsidRDefault="00787930" w:rsidP="00157ED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завершении </w:t>
      </w:r>
      <w:r w:rsidR="00BC3C5A">
        <w:rPr>
          <w:rFonts w:ascii="Times New Roman" w:hAnsi="Times New Roman" w:cs="Times New Roman"/>
          <w:sz w:val="28"/>
          <w:szCs w:val="28"/>
        </w:rPr>
        <w:t>хочется напомнить</w:t>
      </w:r>
      <w:r w:rsidR="00BC3C5A" w:rsidRPr="00BC3C5A">
        <w:rPr>
          <w:rFonts w:ascii="Times New Roman" w:hAnsi="Times New Roman" w:cs="Times New Roman"/>
          <w:sz w:val="28"/>
          <w:szCs w:val="28"/>
        </w:rPr>
        <w:t xml:space="preserve">, что в последние годы Российская Федерация предприняла ряд усилий, нацеленных на упрощение процедур регистрации юридических лиц и улучшение делового климата. </w:t>
      </w:r>
    </w:p>
    <w:p w:rsidR="00BC3C5A" w:rsidRPr="00BC3C5A" w:rsidRDefault="00BC3C5A" w:rsidP="00157ED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C5A">
        <w:rPr>
          <w:rFonts w:ascii="Times New Roman" w:hAnsi="Times New Roman" w:cs="Times New Roman"/>
          <w:sz w:val="28"/>
          <w:szCs w:val="28"/>
        </w:rPr>
        <w:t xml:space="preserve">Ещё в 2014 году законодательно отменена обязательность нотариального </w:t>
      </w:r>
      <w:proofErr w:type="gramStart"/>
      <w:r w:rsidRPr="00BC3C5A">
        <w:rPr>
          <w:rFonts w:ascii="Times New Roman" w:hAnsi="Times New Roman" w:cs="Times New Roman"/>
          <w:sz w:val="28"/>
          <w:szCs w:val="28"/>
        </w:rPr>
        <w:t>заверения подписи</w:t>
      </w:r>
      <w:proofErr w:type="gramEnd"/>
      <w:r w:rsidRPr="00BC3C5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BC3C5A">
        <w:rPr>
          <w:rFonts w:ascii="Times New Roman" w:hAnsi="Times New Roman" w:cs="Times New Roman"/>
          <w:sz w:val="28"/>
          <w:szCs w:val="28"/>
        </w:rPr>
        <w:t xml:space="preserve">заявлении о регистрации юридического лица, а в 2015 году отменено требование о наличии печати у юридического лица. </w:t>
      </w:r>
    </w:p>
    <w:p w:rsidR="00BC3C5A" w:rsidRPr="00BC3C5A" w:rsidRDefault="00BC3C5A" w:rsidP="00157EDC">
      <w:pPr>
        <w:pStyle w:val="a4"/>
        <w:spacing w:after="200"/>
        <w:ind w:left="0" w:firstLine="708"/>
        <w:jc w:val="both"/>
        <w:rPr>
          <w:color w:val="000000"/>
          <w:sz w:val="28"/>
          <w:szCs w:val="28"/>
        </w:rPr>
      </w:pPr>
      <w:proofErr w:type="gramStart"/>
      <w:r w:rsidRPr="00BC3C5A">
        <w:rPr>
          <w:color w:val="000000"/>
          <w:sz w:val="28"/>
          <w:szCs w:val="28"/>
        </w:rPr>
        <w:t>С 1 января 2017 года вступил в силу приказ ФНС России от 12 сентября 2016 года № ММВ-7-14/481@, согласно которому выдаваемые налоговыми органами в связи учётом налогоплательщиков свидетельство о постановке на учёт российской организации в налоговом органе по месту её нахождения и свидетельство о постановке на учёт физического лица в налоговом органе, а также свидетельство о внесении записи в государственный</w:t>
      </w:r>
      <w:proofErr w:type="gramEnd"/>
      <w:r w:rsidRPr="00BC3C5A">
        <w:rPr>
          <w:color w:val="000000"/>
          <w:sz w:val="28"/>
          <w:szCs w:val="28"/>
        </w:rPr>
        <w:t xml:space="preserve"> реестр аккредитованных филиалов, представительств иностранных юридических лиц оформляются без использования типографских бланков.</w:t>
      </w:r>
    </w:p>
    <w:p w:rsidR="00BC3C5A" w:rsidRDefault="00BC3C5A" w:rsidP="00157EDC">
      <w:pPr>
        <w:pStyle w:val="a4"/>
        <w:spacing w:after="200"/>
        <w:ind w:left="0" w:firstLine="708"/>
        <w:jc w:val="both"/>
        <w:rPr>
          <w:color w:val="000000"/>
          <w:sz w:val="28"/>
          <w:szCs w:val="28"/>
        </w:rPr>
      </w:pPr>
      <w:r w:rsidRPr="00BC3C5A">
        <w:rPr>
          <w:color w:val="000000"/>
          <w:sz w:val="28"/>
          <w:szCs w:val="28"/>
        </w:rPr>
        <w:t xml:space="preserve">При регистрации юридических лиц, индивидуальных предпринимателей с 1 января 2017 года вместо свидетельства о </w:t>
      </w:r>
      <w:r w:rsidRPr="00BC3C5A">
        <w:rPr>
          <w:color w:val="000000"/>
          <w:sz w:val="28"/>
          <w:szCs w:val="28"/>
        </w:rPr>
        <w:lastRenderedPageBreak/>
        <w:t>государственной регистрации выдаётся Лист записи ЕГРЮЛ или Лист записи ЕГРИП.</w:t>
      </w:r>
    </w:p>
    <w:p w:rsidR="001F78D7" w:rsidRDefault="001F78D7" w:rsidP="00157EDC">
      <w:pPr>
        <w:pStyle w:val="a4"/>
        <w:spacing w:after="200"/>
        <w:ind w:left="0" w:firstLine="708"/>
        <w:jc w:val="both"/>
        <w:rPr>
          <w:color w:val="000000"/>
          <w:sz w:val="28"/>
          <w:szCs w:val="28"/>
        </w:rPr>
      </w:pPr>
    </w:p>
    <w:p w:rsidR="001F78D7" w:rsidRDefault="001F78D7" w:rsidP="001F78D7">
      <w:pPr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u w:val="dash"/>
        </w:rPr>
        <w:t>Слайд №9</w:t>
      </w:r>
      <w:bookmarkStart w:id="0" w:name="_GoBack"/>
      <w:bookmarkEnd w:id="0"/>
    </w:p>
    <w:p w:rsidR="00787930" w:rsidRPr="008B3FEA" w:rsidRDefault="008B3FEA" w:rsidP="00BC3C5A">
      <w:pPr>
        <w:pStyle w:val="a4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Спасибо за внимание</w:t>
      </w:r>
      <w:r w:rsidRPr="008B3FEA">
        <w:rPr>
          <w:color w:val="000000"/>
          <w:sz w:val="28"/>
          <w:szCs w:val="28"/>
        </w:rPr>
        <w:t>!</w:t>
      </w:r>
      <w:r>
        <w:rPr>
          <w:color w:val="000000"/>
          <w:sz w:val="28"/>
          <w:szCs w:val="28"/>
        </w:rPr>
        <w:t xml:space="preserve"> Выражаю надежду на дальнейшее взаимопонимание и сотрудничество.</w:t>
      </w:r>
    </w:p>
    <w:p w:rsidR="00BC3C5A" w:rsidRPr="003435F4" w:rsidRDefault="00BC3C5A" w:rsidP="003435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46BB" w:rsidRPr="006D0C63" w:rsidRDefault="00F546BB" w:rsidP="006D0C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0C63" w:rsidRPr="006D0C63" w:rsidRDefault="006D0C63" w:rsidP="006D0C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0CA6" w:rsidRPr="006D0C63" w:rsidRDefault="00E80CA6">
      <w:pPr>
        <w:rPr>
          <w:rFonts w:ascii="Times New Roman" w:hAnsi="Times New Roman" w:cs="Times New Roman"/>
          <w:sz w:val="32"/>
          <w:szCs w:val="32"/>
        </w:rPr>
      </w:pPr>
    </w:p>
    <w:sectPr w:rsidR="00E80CA6" w:rsidRPr="006D0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C63"/>
    <w:rsid w:val="00005F6D"/>
    <w:rsid w:val="00157EDC"/>
    <w:rsid w:val="001A6A7B"/>
    <w:rsid w:val="001F78D7"/>
    <w:rsid w:val="003435F4"/>
    <w:rsid w:val="003F61C1"/>
    <w:rsid w:val="00416FC5"/>
    <w:rsid w:val="00490E84"/>
    <w:rsid w:val="006D0C63"/>
    <w:rsid w:val="00787930"/>
    <w:rsid w:val="0079288D"/>
    <w:rsid w:val="00882CFC"/>
    <w:rsid w:val="008A3B38"/>
    <w:rsid w:val="008B0CC1"/>
    <w:rsid w:val="008B3FEA"/>
    <w:rsid w:val="00AB0AD1"/>
    <w:rsid w:val="00BC3C5A"/>
    <w:rsid w:val="00CE7A15"/>
    <w:rsid w:val="00E50B1F"/>
    <w:rsid w:val="00E80CA6"/>
    <w:rsid w:val="00F5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5F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BC3C5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5F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BC3C5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0A124-264B-4B81-8AC8-3F7F53E68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4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Дресвянников Алексей Евгеньевич</dc:creator>
  <cp:keywords/>
  <dc:description/>
  <cp:lastModifiedBy>Дресвянников Алексей Евгеньевич</cp:lastModifiedBy>
  <cp:revision>7</cp:revision>
  <dcterms:created xsi:type="dcterms:W3CDTF">2018-08-24T08:59:00Z</dcterms:created>
  <dcterms:modified xsi:type="dcterms:W3CDTF">2018-08-27T09:32:00Z</dcterms:modified>
</cp:coreProperties>
</file>